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</w:pPr>
      <w:r>
        <w:rPr>
          <w:b/>
          <w:bCs/>
          <w:color w:val="0B1B4D"/>
          <w:sz w:val="44"/>
          <w:szCs w:val="44"/>
        </w:rPr>
        <w:t xml:space="preserve">提案依頼書（RFP）</w:t>
      </w:r>
    </w:p>
    <w:p>
      <w:pPr>
        <w:pBdr>
          <w:bottom w:val="single" w:color="1F4FD8" w:sz="12" w:space="8"/>
        </w:pBdr>
        <w:spacing w:after="360"/>
      </w:pPr>
      <w:r>
        <w:rPr>
          <w:color w:val="6B7280"/>
          <w:sz w:val="22"/>
          <w:szCs w:val="22"/>
        </w:rPr>
        <w:t xml:space="preserve">システム開発の提案依頼書テンプレート｜灰色の斜体の文章は記入例・説明です。記入後に削除してください。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項目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件名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〇〇管理システム開発のご提案依頼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発行日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20XX年X月X日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発行元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株式会社〇〇 〇〇部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担当者・連絡先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氏名／メールアドレス／電話番号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提案書の提出期限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20XX年X月X日（X）17:00</w:t>
            </w:r>
          </w:p>
        </w:tc>
      </w:tr>
    </w:tbl>
    <w:p>
      <w:pPr>
        <w:pStyle w:val="Heading1"/>
        <w:spacing w:after="160" w:before="360"/>
      </w:pPr>
      <w:r>
        <w:t xml:space="preserve">1. 提案依頼の概要</w:t>
      </w:r>
    </w:p>
    <w:p>
      <w:pPr>
        <w:pStyle w:val="Heading2"/>
        <w:spacing w:after="120" w:before="240"/>
      </w:pPr>
      <w:r>
        <w:t xml:space="preserve">1-1. 背景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例：受注から請求までをExcelと紙で管理しており、転記ミスや確認作業に毎月約XX時間かかっている。担当者の退職により、Excelマクロの保守も難しくなっている。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2"/>
        <w:spacing w:after="120" w:before="240"/>
      </w:pPr>
      <w:r>
        <w:t xml:space="preserve">1-2. 目的と期待する効果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例：受注・出荷・請求の情報を一元管理し、二重入力をなくす。月末の請求業務を3日から1日に短縮する。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1"/>
        <w:spacing w:after="160" w:before="360"/>
      </w:pPr>
      <w:r>
        <w:t xml:space="preserve">2. 現状と課題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855"/>
        <w:gridCol w:w="3855"/>
      </w:tblGrid>
      <w:tr>
        <w:trPr>
          <w:tblHeader/>
        </w:trP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業務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現在のやり方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課題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受注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電話・FAXで受け、Excelに入力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転記ミス、在庫確認に時間がかかる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3. システム化の範囲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区分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業務・機能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対象とする業務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対象外とする業務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連携する既存システム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例：会計ソフト〇〇（CSV連携）</w:t>
            </w:r>
          </w:p>
        </w:tc>
      </w:tr>
    </w:tbl>
    <w:p>
      <w:pPr>
        <w:pStyle w:val="Heading1"/>
        <w:spacing w:after="160" w:before="360"/>
      </w:pPr>
      <w:r>
        <w:t xml:space="preserve">4. 主な機能要件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優先度は「必須／あると良い／将来対応」の3段階で記入すると、提案と見積もりを比較しやすくなります。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3"/>
        <w:gridCol w:w="2410"/>
        <w:gridCol w:w="4819"/>
        <w:gridCol w:w="1606"/>
      </w:tblGrid>
      <w:tr>
        <w:trPr>
          <w:tblHeader/>
        </w:trPr>
        <w:tc>
          <w:tcPr>
            <w:tcW w:type="dxa" w:w="8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No</w:t>
            </w:r>
          </w:p>
        </w:tc>
        <w:tc>
          <w:tcPr>
            <w:tcW w:type="dxa" w:w="2410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機能</w:t>
            </w:r>
          </w:p>
        </w:tc>
        <w:tc>
          <w:tcPr>
            <w:tcW w:type="dxa" w:w="4819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  <w:tc>
          <w:tcPr>
            <w:tcW w:type="dxa" w:w="16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優先度</w:t>
            </w:r>
          </w:p>
        </w:tc>
      </w:tr>
      <w:tr>
        <w:tc>
          <w:tcPr>
            <w:tcW w:type="dxa" w:w="8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410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受注登録</w:t>
            </w:r>
          </w:p>
        </w:tc>
        <w:tc>
          <w:tcPr>
            <w:tcW w:type="dxa" w:w="4819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得意先・商品・数量・納期を登録する</w:t>
            </w:r>
          </w:p>
        </w:tc>
        <w:tc>
          <w:tcPr>
            <w:tcW w:type="dxa" w:w="16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必須</w:t>
            </w:r>
          </w:p>
        </w:tc>
      </w:tr>
      <w:tr>
        <w:tc>
          <w:tcPr>
            <w:tcW w:type="dxa" w:w="8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410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410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410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410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5. 非機能要件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分類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要望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利用者数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登録XX名、同時利用XX名程度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利用時間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例：平日9時〜20時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利用端末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パソコン／スマートフォン／タブレット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セキュリティ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例：部署ごとの閲覧権限、社外からのアクセス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稼働環境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クラウド／社内サーバー／提案に任せる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バックアップ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例：毎日、7日分保管</w:t>
            </w:r>
          </w:p>
        </w:tc>
      </w:tr>
    </w:tbl>
    <w:p>
      <w:pPr>
        <w:pStyle w:val="Heading1"/>
        <w:spacing w:after="160" w:before="360"/>
      </w:pPr>
      <w:r>
        <w:t xml:space="preserve">6. 前提条件・制約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項目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予算の目安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例：XXX万円〜XXX万円（税別）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希望稼働時期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20XX年X月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データ移行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例：Excelの顧客・商品データ（約XX件）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社内の体制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担当者名、打ち合わせに参加できる頻度</w:t>
            </w:r>
          </w:p>
        </w:tc>
      </w:tr>
    </w:tbl>
    <w:p>
      <w:pPr>
        <w:pStyle w:val="Heading1"/>
        <w:spacing w:after="160" w:before="360"/>
      </w:pPr>
      <w:r>
        <w:t xml:space="preserve">7. 提案書に記載してほしい事項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システムの全体構成と、機能要件への対応方法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開発の進め方とスケジュール（要件定義〜稼働まで）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プロジェクト体制と担当者の経験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費用の内訳（工程別の工数・単価、初期費用、月額費用）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稼働後の保守・運用の内容と費用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類似システムの開発経験（公開できる範囲で）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前提条件・当社にお願いしたいこと</w:t>
      </w:r>
    </w:p>
    <w:p>
      <w:pPr>
        <w:pStyle w:val="Heading1"/>
        <w:spacing w:after="160" w:before="360"/>
      </w:pPr>
      <w:r>
        <w:t xml:space="preserve">8. 選定スケジュールと評価基準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日程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X月X日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RFPの送付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X月X日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質問の受付締切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X月X日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提案書の提出期限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X月X日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提案内容の説明（1社60分程度）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X月X日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選定結果のご連絡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964"/>
        <w:gridCol w:w="5783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評価項目</w:t>
            </w:r>
          </w:p>
        </w:tc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配点</w:t>
            </w:r>
          </w:p>
        </w:tc>
        <w:tc>
          <w:tcPr>
            <w:tcW w:type="dxa" w:w="57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見るポイント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要件への対応</w:t>
            </w:r>
          </w:p>
        </w:tc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30</w:t>
            </w:r>
          </w:p>
        </w:tc>
        <w:tc>
          <w:tcPr>
            <w:tcW w:type="dxa" w:w="57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機能・非機能要件をどこまで満たすか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費用</w:t>
            </w:r>
          </w:p>
        </w:tc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dxa" w:w="57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総額と内訳の妥当性、保守費用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進め方・体制</w:t>
            </w:r>
          </w:p>
        </w:tc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57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スケジュールの現実性、担当者の経験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保守・サポート</w:t>
            </w:r>
          </w:p>
        </w:tc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57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稼働後の対応範囲と速さ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コミュニケーション</w:t>
            </w:r>
          </w:p>
        </w:tc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57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説明の分かりやすさ、提案の具体性</w:t>
            </w:r>
          </w:p>
        </w:tc>
      </w:tr>
    </w:tbl>
    <w:p>
      <w:pPr>
        <w:pStyle w:val="Heading1"/>
        <w:spacing w:after="160" w:before="360"/>
      </w:pPr>
      <w:r>
        <w:t xml:space="preserve">9. 提出方法・問い合わせ先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提出形式（PDFなど）、提出先メールアドレス、質問の受付方法を記入します。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1"/>
        <w:spacing w:after="160" w:before="360"/>
      </w:pPr>
      <w:r>
        <w:t xml:space="preserve">10. 秘密保持</w:t>
      </w:r>
    </w:p>
    <w:p>
      <w:pPr>
        <w:spacing w:after="120" w:line="320"/>
      </w:pPr>
      <w:r>
        <w:t xml:space="preserve">本書および提案の過程で開示する情報は、提案の検討以外の目的に使用しないでください。必要に応じて、提案前に秘密保持契約を締結します。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jc w:val="center"/>
    </w:pPr>
    <w:r>
      <w:rPr>
        <w:color w:val="6B7280"/>
        <w:sz w:val="14"/>
        <w:szCs w:val="14"/>
      </w:rPr>
      <w:t xml:space="preserve">無料テンプレート提供：TechBase（株式会社オーバーエックス） https://overx.co.jp/media/  自由に編集してお使いください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7280"/>
        <w:sz w:val="16"/>
        <w:szCs w:val="16"/>
      </w:rPr>
      <w:t xml:space="preserve">提案依頼書（RFP）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FD8" w:sz="8" w:space="4"/>
      </w:pBdr>
      <w:outlineLvl w:val="0"/>
    </w:pPr>
    <w:rPr>
      <w:rFonts w:ascii="Yu Gothic" w:cs="Yu Gothic" w:eastAsia="Yu Gothic" w:hAnsi="Yu Gothic"/>
      <w:b/>
      <w:bCs/>
      <w:color w:val="0B1B4D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Yu Gothic" w:cs="Yu Gothic" w:eastAsia="Yu Gothic" w:hAnsi="Yu Gothic"/>
      <w:b/>
      <w:bCs/>
      <w:color w:val="1F4FD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提案依頼書（RFP）</dc:title>
  <dc:creator>株式会社オーバーエックス TechBase</dc:creator>
  <cp:lastModifiedBy>Un-named</cp:lastModifiedBy>
  <cp:revision>1</cp:revision>
  <dcterms:created xsi:type="dcterms:W3CDTF">2026-09-29T07:55:42.922Z</dcterms:created>
  <dcterms:modified xsi:type="dcterms:W3CDTF">2026-09-29T07:55:42.923Z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